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4" w:rsidRPr="00A24DE6" w:rsidRDefault="00327A94" w:rsidP="00327A9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Cs w:val="21"/>
        </w:rPr>
      </w:pPr>
      <w:r w:rsidRPr="00A24DE6">
        <w:rPr>
          <w:rFonts w:ascii="Arial" w:hAnsi="Arial" w:cs="Arial"/>
          <w:szCs w:val="21"/>
        </w:rPr>
        <w:t>附件：《询证函回函接收介绍信》（模板）</w:t>
      </w:r>
    </w:p>
    <w:p w:rsidR="00327A94" w:rsidRPr="00204800" w:rsidRDefault="00327A94" w:rsidP="00327A94">
      <w:pPr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</w:p>
    <w:p w:rsidR="00327A94" w:rsidRDefault="00327A94" w:rsidP="00327A94">
      <w:pPr>
        <w:widowControl/>
        <w:spacing w:line="440" w:lineRule="exact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r>
        <w:rPr>
          <w:rFonts w:ascii="宋体" w:eastAsia="宋体" w:hAnsi="宋体" w:hint="eastAsia"/>
          <w:b/>
          <w:sz w:val="30"/>
          <w:szCs w:val="30"/>
        </w:rPr>
        <w:t>询证函回函</w:t>
      </w:r>
      <w:r>
        <w:rPr>
          <w:rFonts w:ascii="宋体" w:eastAsia="宋体" w:hAnsi="宋体"/>
          <w:b/>
          <w:sz w:val="30"/>
          <w:szCs w:val="30"/>
        </w:rPr>
        <w:t>接收介绍信</w:t>
      </w:r>
      <w:r>
        <w:rPr>
          <w:rFonts w:ascii="宋体" w:eastAsia="宋体" w:hAnsi="宋体" w:hint="eastAsia"/>
          <w:b/>
          <w:sz w:val="30"/>
          <w:szCs w:val="30"/>
        </w:rPr>
        <w:t>（</w:t>
      </w:r>
      <w:r>
        <w:rPr>
          <w:rFonts w:ascii="宋体" w:eastAsia="宋体" w:hAnsi="宋体"/>
          <w:b/>
          <w:sz w:val="30"/>
          <w:szCs w:val="30"/>
        </w:rPr>
        <w:t>模板）</w:t>
      </w:r>
    </w:p>
    <w:bookmarkEnd w:id="0"/>
    <w:p w:rsidR="00327A94" w:rsidRDefault="00327A94" w:rsidP="00327A94">
      <w:pPr>
        <w:widowControl/>
        <w:spacing w:line="360" w:lineRule="auto"/>
        <w:jc w:val="center"/>
        <w:rPr>
          <w:rFonts w:ascii="宋体" w:eastAsia="宋体" w:hAnsi="宋体"/>
          <w:sz w:val="24"/>
          <w:szCs w:val="21"/>
        </w:rPr>
      </w:pPr>
    </w:p>
    <w:p w:rsidR="00327A94" w:rsidRDefault="00327A94" w:rsidP="00327A94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澳门</w:t>
      </w:r>
      <w:r>
        <w:rPr>
          <w:rFonts w:ascii="宋体" w:eastAsia="宋体" w:hAnsi="宋体"/>
          <w:sz w:val="24"/>
          <w:szCs w:val="24"/>
        </w:rPr>
        <w:t>国际银行股份有限公司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hint="eastAsia"/>
          <w:sz w:val="24"/>
          <w:szCs w:val="24"/>
        </w:rPr>
        <w:t>分行</w:t>
      </w:r>
      <w:r>
        <w:rPr>
          <w:rFonts w:ascii="宋体" w:eastAsia="宋体" w:hAnsi="宋体"/>
          <w:sz w:val="24"/>
          <w:szCs w:val="24"/>
        </w:rPr>
        <w:t>：</w:t>
      </w:r>
    </w:p>
    <w:p w:rsidR="00327A94" w:rsidRDefault="00327A94" w:rsidP="00327A94">
      <w:pPr>
        <w:widowControl/>
        <w:spacing w:line="360" w:lineRule="auto"/>
        <w:ind w:firstLine="484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我单位</w:t>
      </w:r>
      <w:r>
        <w:rPr>
          <w:rFonts w:ascii="宋体" w:eastAsia="宋体" w:hAnsi="宋体"/>
          <w:sz w:val="24"/>
          <w:szCs w:val="24"/>
        </w:rPr>
        <w:t>授权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（证件类</w:t>
      </w:r>
      <w:r>
        <w:rPr>
          <w:rFonts w:ascii="宋体" w:eastAsia="宋体" w:hAnsi="宋体"/>
          <w:sz w:val="24"/>
          <w:szCs w:val="24"/>
        </w:rPr>
        <w:t>型：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，证件号码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）前往</w:t>
      </w:r>
      <w:r>
        <w:rPr>
          <w:rFonts w:ascii="宋体" w:eastAsia="宋体" w:hAnsi="宋体"/>
          <w:sz w:val="24"/>
          <w:szCs w:val="24"/>
        </w:rPr>
        <w:t>贵行</w:t>
      </w:r>
      <w:r>
        <w:rPr>
          <w:rFonts w:ascii="宋体" w:eastAsia="宋体" w:hAnsi="宋体" w:hint="eastAsia"/>
          <w:sz w:val="24"/>
          <w:szCs w:val="24"/>
        </w:rPr>
        <w:t>接收</w:t>
      </w:r>
      <w:r>
        <w:rPr>
          <w:rFonts w:ascii="宋体" w:eastAsia="宋体" w:hAnsi="宋体"/>
          <w:sz w:val="24"/>
          <w:szCs w:val="24"/>
        </w:rPr>
        <w:t>询证函回函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份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询证函</w:t>
      </w:r>
      <w:r>
        <w:rPr>
          <w:rFonts w:ascii="宋体" w:eastAsia="宋体" w:hAnsi="宋体"/>
          <w:sz w:val="24"/>
          <w:szCs w:val="24"/>
        </w:rPr>
        <w:t>回函接收明细如下：</w:t>
      </w:r>
    </w:p>
    <w:p w:rsidR="00327A94" w:rsidRDefault="00327A94" w:rsidP="00327A94">
      <w:pPr>
        <w:widowControl/>
        <w:spacing w:line="360" w:lineRule="auto"/>
        <w:ind w:firstLine="484"/>
        <w:jc w:val="left"/>
        <w:rPr>
          <w:rFonts w:ascii="宋体" w:eastAsia="宋体" w:hAnsi="宋体"/>
          <w:sz w:val="24"/>
          <w:szCs w:val="2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2981"/>
      </w:tblGrid>
      <w:tr w:rsidR="00327A94" w:rsidTr="00E417A1">
        <w:trPr>
          <w:trHeight w:val="84"/>
          <w:jc w:val="center"/>
        </w:trPr>
        <w:tc>
          <w:tcPr>
            <w:tcW w:w="846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编号</w:t>
            </w:r>
          </w:p>
        </w:tc>
        <w:tc>
          <w:tcPr>
            <w:tcW w:w="411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被审计</w:t>
            </w: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98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询证时间</w:t>
            </w:r>
          </w:p>
        </w:tc>
      </w:tr>
      <w:tr w:rsidR="00327A94" w:rsidTr="00E417A1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7A94" w:rsidTr="00E417A1">
        <w:trPr>
          <w:jc w:val="center"/>
        </w:trPr>
        <w:tc>
          <w:tcPr>
            <w:tcW w:w="846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327A94" w:rsidRDefault="00327A94" w:rsidP="00E417A1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7A94" w:rsidRDefault="00327A94" w:rsidP="00327A94">
      <w:pPr>
        <w:widowControl/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烦请</w:t>
      </w:r>
      <w:r>
        <w:rPr>
          <w:rFonts w:ascii="宋体" w:eastAsia="宋体" w:hAnsi="宋体"/>
          <w:sz w:val="24"/>
          <w:szCs w:val="24"/>
        </w:rPr>
        <w:t>协助，</w:t>
      </w:r>
      <w:r>
        <w:rPr>
          <w:rFonts w:ascii="宋体" w:eastAsia="宋体" w:hAnsi="宋体" w:hint="eastAsia"/>
          <w:sz w:val="24"/>
          <w:szCs w:val="24"/>
        </w:rPr>
        <w:t>谢谢</w:t>
      </w:r>
      <w:r>
        <w:rPr>
          <w:rFonts w:ascii="宋体" w:eastAsia="宋体" w:hAnsi="宋体"/>
          <w:sz w:val="24"/>
          <w:szCs w:val="24"/>
        </w:rPr>
        <w:t>。</w:t>
      </w:r>
    </w:p>
    <w:p w:rsidR="00327A94" w:rsidRDefault="00327A94" w:rsidP="00327A94">
      <w:pPr>
        <w:widowControl/>
        <w:spacing w:line="360" w:lineRule="auto"/>
        <w:ind w:right="960" w:firstLineChars="1700" w:firstLine="4080"/>
        <w:rPr>
          <w:rFonts w:ascii="宋体" w:eastAsia="宋体" w:hAnsi="宋体"/>
          <w:sz w:val="24"/>
          <w:szCs w:val="24"/>
        </w:rPr>
      </w:pPr>
    </w:p>
    <w:p w:rsidR="00327A94" w:rsidRDefault="00327A94" w:rsidP="00327A94">
      <w:pPr>
        <w:widowControl/>
        <w:spacing w:line="360" w:lineRule="auto"/>
        <w:ind w:right="960" w:firstLineChars="1700" w:firstLine="4080"/>
        <w:rPr>
          <w:rFonts w:ascii="宋体" w:eastAsia="宋体" w:hAnsi="宋体"/>
          <w:sz w:val="24"/>
          <w:szCs w:val="24"/>
        </w:rPr>
      </w:pPr>
    </w:p>
    <w:p w:rsidR="00327A94" w:rsidRDefault="00327A94" w:rsidP="00327A94">
      <w:pPr>
        <w:widowControl/>
        <w:spacing w:line="360" w:lineRule="auto"/>
        <w:ind w:right="960" w:firstLineChars="1700" w:firstLine="4080"/>
        <w:rPr>
          <w:rFonts w:ascii="宋体" w:eastAsia="宋体" w:hAnsi="宋体"/>
          <w:sz w:val="24"/>
          <w:szCs w:val="24"/>
        </w:rPr>
      </w:pPr>
    </w:p>
    <w:p w:rsidR="00327A94" w:rsidRDefault="00327A94" w:rsidP="00327A94">
      <w:pPr>
        <w:widowControl/>
        <w:spacing w:line="360" w:lineRule="auto"/>
        <w:ind w:right="960" w:firstLineChars="2200" w:firstLine="5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申请单位</w:t>
      </w:r>
      <w:r>
        <w:rPr>
          <w:rFonts w:ascii="宋体" w:eastAsia="宋体" w:hAnsi="宋体"/>
          <w:sz w:val="24"/>
          <w:szCs w:val="24"/>
        </w:rPr>
        <w:t>名称：</w:t>
      </w:r>
    </w:p>
    <w:p w:rsidR="00327A94" w:rsidRDefault="00327A94" w:rsidP="00327A94">
      <w:pPr>
        <w:widowControl/>
        <w:spacing w:line="360" w:lineRule="auto"/>
        <w:ind w:right="960" w:firstLineChars="2200" w:firstLine="5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</w:t>
      </w:r>
      <w:r>
        <w:rPr>
          <w:rFonts w:ascii="宋体" w:eastAsia="宋体" w:hAnsi="宋体"/>
          <w:sz w:val="24"/>
          <w:szCs w:val="24"/>
        </w:rPr>
        <w:t>单位印章：</w:t>
      </w:r>
    </w:p>
    <w:p w:rsidR="00327A94" w:rsidRDefault="00327A94" w:rsidP="00327A94">
      <w:pPr>
        <w:widowControl/>
        <w:spacing w:line="360" w:lineRule="auto"/>
        <w:ind w:right="960" w:firstLineChars="1700" w:firstLine="4080"/>
        <w:rPr>
          <w:rFonts w:ascii="宋体" w:eastAsia="宋体" w:hAnsi="宋体"/>
          <w:sz w:val="24"/>
          <w:szCs w:val="24"/>
        </w:rPr>
      </w:pPr>
    </w:p>
    <w:p w:rsidR="00327A94" w:rsidRDefault="00327A94" w:rsidP="00327A94">
      <w:pPr>
        <w:widowControl/>
        <w:spacing w:line="360" w:lineRule="auto"/>
        <w:ind w:right="960" w:firstLineChars="1700" w:firstLine="4080"/>
        <w:rPr>
          <w:rFonts w:ascii="宋体" w:eastAsia="宋体" w:hAnsi="宋体"/>
          <w:sz w:val="24"/>
          <w:szCs w:val="24"/>
        </w:rPr>
      </w:pPr>
    </w:p>
    <w:p w:rsidR="00327A94" w:rsidRDefault="00327A94" w:rsidP="00327A94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询证函回函</w:t>
      </w:r>
      <w:r>
        <w:rPr>
          <w:rFonts w:ascii="宋体" w:eastAsia="宋体" w:hAnsi="宋体" w:hint="eastAsia"/>
          <w:sz w:val="24"/>
          <w:szCs w:val="24"/>
        </w:rPr>
        <w:t>接收</w:t>
      </w:r>
      <w:r>
        <w:rPr>
          <w:rFonts w:ascii="宋体" w:eastAsia="宋体" w:hAnsi="宋体"/>
          <w:sz w:val="24"/>
          <w:szCs w:val="24"/>
        </w:rPr>
        <w:t>份数：</w:t>
      </w:r>
    </w:p>
    <w:p w:rsidR="00327A94" w:rsidRDefault="00327A94" w:rsidP="00327A94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接收</w:t>
      </w:r>
      <w:r>
        <w:rPr>
          <w:rFonts w:ascii="宋体" w:eastAsia="宋体" w:hAnsi="宋体"/>
          <w:sz w:val="24"/>
          <w:szCs w:val="24"/>
        </w:rPr>
        <w:t>人签字：</w:t>
      </w:r>
    </w:p>
    <w:p w:rsidR="00327A94" w:rsidRDefault="00327A94" w:rsidP="00327A94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接收日期</w:t>
      </w:r>
      <w:r>
        <w:rPr>
          <w:rFonts w:ascii="宋体" w:eastAsia="宋体" w:hAnsi="宋体"/>
          <w:sz w:val="24"/>
          <w:szCs w:val="24"/>
        </w:rPr>
        <w:t>：</w:t>
      </w:r>
    </w:p>
    <w:p w:rsidR="00327A94" w:rsidRDefault="00327A94" w:rsidP="00327A94">
      <w:pPr>
        <w:spacing w:line="440" w:lineRule="exact"/>
      </w:pPr>
    </w:p>
    <w:p w:rsidR="00327A94" w:rsidRPr="003909DF" w:rsidRDefault="00327A94" w:rsidP="00327A94">
      <w:pPr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</w:p>
    <w:p w:rsidR="00A4098E" w:rsidRDefault="00A4098E"/>
    <w:sectPr w:rsidR="00A4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94"/>
    <w:rsid w:val="00327A94"/>
    <w:rsid w:val="00A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5811C-D547-4786-B00B-BC2675E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1</cp:revision>
  <dcterms:created xsi:type="dcterms:W3CDTF">2025-08-05T09:37:00Z</dcterms:created>
  <dcterms:modified xsi:type="dcterms:W3CDTF">2025-08-05T09:37:00Z</dcterms:modified>
</cp:coreProperties>
</file>